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599" w:rsidRPr="00587599" w:rsidRDefault="00587599" w:rsidP="00587599">
      <w:pPr>
        <w:shd w:val="clear" w:color="auto" w:fill="2E3D52"/>
        <w:spacing w:after="100" w:afterAutospacing="1" w:line="240" w:lineRule="atLeast"/>
        <w:jc w:val="center"/>
        <w:outlineLvl w:val="1"/>
        <w:rPr>
          <w:rFonts w:ascii="futura-pt" w:eastAsia="Times New Roman" w:hAnsi="futura-pt" w:cs="Times New Roman"/>
          <w:color w:val="F2E6E3"/>
          <w:spacing w:val="-5"/>
          <w:sz w:val="59"/>
          <w:szCs w:val="59"/>
        </w:rPr>
      </w:pPr>
      <w:r w:rsidRPr="00587599">
        <w:rPr>
          <w:rFonts w:ascii="futura-pt" w:eastAsia="Times New Roman" w:hAnsi="futura-pt" w:cs="Times New Roman"/>
          <w:b/>
          <w:bCs/>
          <w:color w:val="F2E6E3"/>
          <w:spacing w:val="-5"/>
          <w:sz w:val="59"/>
          <w:szCs w:val="59"/>
        </w:rPr>
        <w:t xml:space="preserve">Applying for a Permit to </w:t>
      </w:r>
    </w:p>
    <w:p w:rsidR="00587599" w:rsidRPr="00587599" w:rsidRDefault="00587599" w:rsidP="00587599">
      <w:pPr>
        <w:shd w:val="clear" w:color="auto" w:fill="2E3D52"/>
        <w:spacing w:before="225" w:after="100" w:afterAutospacing="1" w:line="240" w:lineRule="atLeast"/>
        <w:jc w:val="center"/>
        <w:outlineLvl w:val="1"/>
        <w:rPr>
          <w:rFonts w:ascii="futura-pt" w:eastAsia="Times New Roman" w:hAnsi="futura-pt" w:cs="Times New Roman"/>
          <w:color w:val="F2E6E3"/>
          <w:spacing w:val="-5"/>
          <w:sz w:val="59"/>
          <w:szCs w:val="59"/>
        </w:rPr>
      </w:pPr>
      <w:r w:rsidRPr="00587599">
        <w:rPr>
          <w:rFonts w:ascii="futura-pt" w:eastAsia="Times New Roman" w:hAnsi="futura-pt" w:cs="Times New Roman"/>
          <w:b/>
          <w:bCs/>
          <w:color w:val="F2E6E3"/>
          <w:spacing w:val="-5"/>
          <w:sz w:val="59"/>
          <w:szCs w:val="59"/>
        </w:rPr>
        <w:t>Carry a Handgun</w:t>
      </w:r>
    </w:p>
    <w:p w:rsidR="00587599" w:rsidRPr="00587599" w:rsidRDefault="00587599" w:rsidP="00587599">
      <w:pPr>
        <w:shd w:val="clear" w:color="auto" w:fill="2E3D52"/>
        <w:spacing w:before="100" w:beforeAutospacing="1" w:after="100" w:afterAutospacing="1" w:line="240" w:lineRule="auto"/>
        <w:rPr>
          <w:rFonts w:ascii="minion-pro" w:eastAsia="Times New Roman" w:hAnsi="minion-pro" w:cs="Times New Roman"/>
          <w:spacing w:val="4"/>
          <w:sz w:val="36"/>
          <w:szCs w:val="36"/>
        </w:rPr>
      </w:pPr>
      <w:r w:rsidRPr="00587599">
        <w:rPr>
          <w:rFonts w:ascii="minion-pro" w:eastAsia="Times New Roman" w:hAnsi="minion-pro" w:cs="Times New Roman"/>
          <w:spacing w:val="4"/>
          <w:sz w:val="36"/>
          <w:szCs w:val="36"/>
        </w:rPr>
        <w:t>The following instructions are the same for the initial and renewal application.</w:t>
      </w:r>
    </w:p>
    <w:p w:rsidR="00587599" w:rsidRPr="00587599" w:rsidRDefault="00587599" w:rsidP="00587599">
      <w:pPr>
        <w:shd w:val="clear" w:color="auto" w:fill="2E3D52"/>
        <w:spacing w:before="100" w:beforeAutospacing="1" w:after="100" w:afterAutospacing="1" w:line="240" w:lineRule="auto"/>
        <w:rPr>
          <w:rFonts w:ascii="minion-pro" w:eastAsia="Times New Roman" w:hAnsi="minion-pro" w:cs="Times New Roman"/>
          <w:spacing w:val="4"/>
          <w:sz w:val="36"/>
          <w:szCs w:val="36"/>
        </w:rPr>
      </w:pPr>
      <w:r w:rsidRPr="00587599">
        <w:rPr>
          <w:rFonts w:ascii="minion-pro" w:eastAsia="Times New Roman" w:hAnsi="minion-pro" w:cs="Times New Roman"/>
          <w:spacing w:val="4"/>
          <w:sz w:val="36"/>
          <w:szCs w:val="36"/>
        </w:rPr>
        <w:t xml:space="preserve">This application process is for </w:t>
      </w:r>
      <w:r>
        <w:rPr>
          <w:rFonts w:ascii="minion-pro" w:eastAsia="Times New Roman" w:hAnsi="minion-pro" w:cs="Times New Roman"/>
          <w:spacing w:val="4"/>
          <w:sz w:val="36"/>
          <w:szCs w:val="36"/>
        </w:rPr>
        <w:t>Rochelle Park</w:t>
      </w:r>
      <w:r w:rsidRPr="00587599">
        <w:rPr>
          <w:rFonts w:ascii="minion-pro" w:eastAsia="Times New Roman" w:hAnsi="minion-pro" w:cs="Times New Roman"/>
          <w:spacing w:val="4"/>
          <w:sz w:val="36"/>
          <w:szCs w:val="36"/>
        </w:rPr>
        <w:t xml:space="preserve"> residents only.</w:t>
      </w:r>
    </w:p>
    <w:p w:rsidR="00587599" w:rsidRPr="00587599" w:rsidRDefault="00587599" w:rsidP="00587599">
      <w:pPr>
        <w:shd w:val="clear" w:color="auto" w:fill="2E3D52"/>
        <w:spacing w:before="100" w:beforeAutospacing="1" w:after="100" w:afterAutospacing="1" w:line="240" w:lineRule="auto"/>
        <w:rPr>
          <w:rFonts w:ascii="minion-pro" w:eastAsia="Times New Roman" w:hAnsi="minion-pro" w:cs="Times New Roman"/>
          <w:spacing w:val="4"/>
          <w:sz w:val="36"/>
          <w:szCs w:val="36"/>
        </w:rPr>
      </w:pPr>
      <w:r w:rsidRPr="00587599">
        <w:rPr>
          <w:rFonts w:ascii="minion-pro" w:eastAsia="Times New Roman" w:hAnsi="minion-pro" w:cs="Times New Roman"/>
          <w:spacing w:val="4"/>
          <w:sz w:val="36"/>
          <w:szCs w:val="36"/>
        </w:rPr>
        <w:t>Out of State Resident – apply at a non-toll road State Police Barracks closest to your residence</w:t>
      </w:r>
    </w:p>
    <w:p w:rsidR="00587599" w:rsidRPr="00587599" w:rsidRDefault="00587599" w:rsidP="00587599">
      <w:pPr>
        <w:shd w:val="clear" w:color="auto" w:fill="2E3D52"/>
        <w:spacing w:before="100" w:beforeAutospacing="1" w:after="100" w:afterAutospacing="1" w:line="240" w:lineRule="auto"/>
        <w:rPr>
          <w:rFonts w:ascii="minion-pro" w:eastAsia="Times New Roman" w:hAnsi="minion-pro" w:cs="Times New Roman"/>
          <w:spacing w:val="4"/>
          <w:sz w:val="36"/>
          <w:szCs w:val="36"/>
        </w:rPr>
      </w:pPr>
      <w:r w:rsidRPr="00587599">
        <w:rPr>
          <w:rFonts w:ascii="minion-pro" w:eastAsia="Times New Roman" w:hAnsi="minion-pro" w:cs="Times New Roman"/>
          <w:spacing w:val="4"/>
          <w:sz w:val="36"/>
          <w:szCs w:val="36"/>
        </w:rPr>
        <w:t xml:space="preserve">YOU MUST APPLY IN PERSON </w:t>
      </w:r>
    </w:p>
    <w:p w:rsidR="00587599" w:rsidRPr="00587599" w:rsidRDefault="00587599" w:rsidP="00587599">
      <w:pPr>
        <w:numPr>
          <w:ilvl w:val="0"/>
          <w:numId w:val="1"/>
        </w:numPr>
        <w:shd w:val="clear" w:color="auto" w:fill="2E3D52"/>
        <w:spacing w:before="120" w:after="120" w:line="240" w:lineRule="auto"/>
        <w:rPr>
          <w:rFonts w:ascii="minion-pro" w:eastAsia="Times New Roman" w:hAnsi="minion-pro" w:cs="Times New Roman"/>
          <w:spacing w:val="4"/>
          <w:sz w:val="36"/>
          <w:szCs w:val="36"/>
        </w:rPr>
      </w:pPr>
      <w:r w:rsidRPr="00587599">
        <w:rPr>
          <w:rFonts w:ascii="minion-pro" w:eastAsia="Times New Roman" w:hAnsi="minion-pro" w:cs="Times New Roman"/>
          <w:spacing w:val="4"/>
          <w:sz w:val="36"/>
          <w:szCs w:val="36"/>
        </w:rPr>
        <w:t xml:space="preserve">*PLEASE MAKE AN APPOINTMENT WITH </w:t>
      </w:r>
      <w:r>
        <w:rPr>
          <w:rFonts w:ascii="minion-pro" w:eastAsia="Times New Roman" w:hAnsi="minion-pro" w:cs="Times New Roman"/>
          <w:spacing w:val="4"/>
          <w:sz w:val="36"/>
          <w:szCs w:val="36"/>
        </w:rPr>
        <w:t>Capt. Glenn Brunet at 201-556-0582 or gbrunet@rochelleparkpd.org</w:t>
      </w:r>
      <w:r w:rsidRPr="00587599">
        <w:rPr>
          <w:rFonts w:ascii="minion-pro" w:eastAsia="Times New Roman" w:hAnsi="minion-pro" w:cs="Times New Roman"/>
          <w:spacing w:val="4"/>
          <w:sz w:val="36"/>
          <w:szCs w:val="36"/>
        </w:rPr>
        <w:t xml:space="preserve">- DO NOT JUST SHOW UP </w:t>
      </w:r>
    </w:p>
    <w:p w:rsidR="00587599" w:rsidRPr="00587599" w:rsidRDefault="00587599" w:rsidP="00587599">
      <w:pPr>
        <w:shd w:val="clear" w:color="auto" w:fill="2E3D52"/>
        <w:spacing w:before="100" w:beforeAutospacing="1" w:after="100" w:afterAutospacing="1" w:line="240" w:lineRule="auto"/>
        <w:rPr>
          <w:rFonts w:ascii="minion-pro" w:eastAsia="Times New Roman" w:hAnsi="minion-pro" w:cs="Times New Roman"/>
          <w:spacing w:val="4"/>
          <w:sz w:val="36"/>
          <w:szCs w:val="36"/>
        </w:rPr>
      </w:pPr>
      <w:r w:rsidRPr="00587599">
        <w:rPr>
          <w:rFonts w:ascii="minion-pro" w:eastAsia="Times New Roman" w:hAnsi="minion-pro" w:cs="Times New Roman"/>
          <w:spacing w:val="4"/>
          <w:sz w:val="36"/>
          <w:szCs w:val="36"/>
        </w:rPr>
        <w:t xml:space="preserve">PLEASE PROVIDE THE FOLLOWING AT TIME OF APPLICATION: </w:t>
      </w:r>
    </w:p>
    <w:p w:rsidR="00587599" w:rsidRPr="00587599" w:rsidRDefault="00587599" w:rsidP="00587599">
      <w:pPr>
        <w:shd w:val="clear" w:color="auto" w:fill="2E3D52"/>
        <w:spacing w:before="100" w:beforeAutospacing="1" w:after="100" w:afterAutospacing="1" w:line="240" w:lineRule="auto"/>
        <w:rPr>
          <w:rFonts w:ascii="minion-pro" w:eastAsia="Times New Roman" w:hAnsi="minion-pro" w:cs="Times New Roman"/>
          <w:spacing w:val="4"/>
          <w:sz w:val="36"/>
          <w:szCs w:val="36"/>
        </w:rPr>
      </w:pPr>
      <w:r w:rsidRPr="00587599">
        <w:rPr>
          <w:rFonts w:ascii="minion-pro" w:eastAsia="Times New Roman" w:hAnsi="minion-pro" w:cs="Times New Roman"/>
          <w:spacing w:val="4"/>
          <w:sz w:val="36"/>
          <w:szCs w:val="36"/>
        </w:rPr>
        <w:t xml:space="preserve">1. Copy of Driver’s License and Birth Certificate OR Driver’s License and Passport OR Driver’s License and Naturalization Paperwork/Green Card </w:t>
      </w:r>
    </w:p>
    <w:p w:rsidR="00587599" w:rsidRPr="00587599" w:rsidRDefault="00587599" w:rsidP="00587599">
      <w:pPr>
        <w:shd w:val="clear" w:color="auto" w:fill="2E3D52"/>
        <w:spacing w:before="100" w:beforeAutospacing="1" w:after="100" w:afterAutospacing="1" w:line="240" w:lineRule="auto"/>
        <w:rPr>
          <w:rFonts w:ascii="minion-pro" w:eastAsia="Times New Roman" w:hAnsi="minion-pro" w:cs="Times New Roman"/>
          <w:spacing w:val="4"/>
          <w:sz w:val="36"/>
          <w:szCs w:val="36"/>
        </w:rPr>
      </w:pPr>
      <w:r w:rsidRPr="00587599">
        <w:rPr>
          <w:rFonts w:ascii="minion-pro" w:eastAsia="Times New Roman" w:hAnsi="minion-pro" w:cs="Times New Roman"/>
          <w:spacing w:val="4"/>
          <w:sz w:val="36"/>
          <w:szCs w:val="36"/>
        </w:rPr>
        <w:t xml:space="preserve">2. Three </w:t>
      </w:r>
      <w:r w:rsidRPr="00587599">
        <w:rPr>
          <w:rFonts w:ascii="minion-pro" w:eastAsia="Times New Roman" w:hAnsi="minion-pro" w:cs="Times New Roman"/>
          <w:b/>
          <w:bCs/>
          <w:spacing w:val="4"/>
          <w:sz w:val="36"/>
          <w:szCs w:val="36"/>
        </w:rPr>
        <w:t>(3)</w:t>
      </w:r>
      <w:r w:rsidRPr="00587599">
        <w:rPr>
          <w:rFonts w:ascii="minion-pro" w:eastAsia="Times New Roman" w:hAnsi="minion-pro" w:cs="Times New Roman"/>
          <w:spacing w:val="4"/>
          <w:sz w:val="36"/>
          <w:szCs w:val="36"/>
        </w:rPr>
        <w:t xml:space="preserve"> </w:t>
      </w:r>
      <w:hyperlink r:id="rId5" w:history="1">
        <w:r w:rsidRPr="00587599">
          <w:rPr>
            <w:rFonts w:ascii="minion-pro" w:eastAsia="Times New Roman" w:hAnsi="minion-pro" w:cs="Times New Roman"/>
            <w:color w:val="FF6F47"/>
            <w:spacing w:val="4"/>
            <w:sz w:val="36"/>
            <w:szCs w:val="36"/>
            <w:u w:val="single"/>
          </w:rPr>
          <w:t xml:space="preserve">State of New Jersey Applications </w:t>
        </w:r>
        <w:proofErr w:type="gramStart"/>
        <w:r w:rsidRPr="00587599">
          <w:rPr>
            <w:rFonts w:ascii="minion-pro" w:eastAsia="Times New Roman" w:hAnsi="minion-pro" w:cs="Times New Roman"/>
            <w:color w:val="FF6F47"/>
            <w:spacing w:val="4"/>
            <w:sz w:val="36"/>
            <w:szCs w:val="36"/>
            <w:u w:val="single"/>
          </w:rPr>
          <w:t>For</w:t>
        </w:r>
        <w:proofErr w:type="gramEnd"/>
        <w:r w:rsidRPr="00587599">
          <w:rPr>
            <w:rFonts w:ascii="minion-pro" w:eastAsia="Times New Roman" w:hAnsi="minion-pro" w:cs="Times New Roman"/>
            <w:color w:val="FF6F47"/>
            <w:spacing w:val="4"/>
            <w:sz w:val="36"/>
            <w:szCs w:val="36"/>
            <w:u w:val="single"/>
          </w:rPr>
          <w:t xml:space="preserve"> Permit To Carry A Handgun, form SP642</w:t>
        </w:r>
      </w:hyperlink>
      <w:r w:rsidRPr="00587599">
        <w:rPr>
          <w:rFonts w:ascii="minion-pro" w:eastAsia="Times New Roman" w:hAnsi="minion-pro" w:cs="Times New Roman"/>
          <w:spacing w:val="4"/>
          <w:sz w:val="36"/>
          <w:szCs w:val="36"/>
        </w:rPr>
        <w:t>. Must be double sided and notarized. All (3) must be originals. No copies</w:t>
      </w:r>
    </w:p>
    <w:p w:rsidR="00587599" w:rsidRPr="00587599" w:rsidRDefault="00587599" w:rsidP="00587599">
      <w:pPr>
        <w:shd w:val="clear" w:color="auto" w:fill="2E3D52"/>
        <w:spacing w:before="100" w:beforeAutospacing="1" w:after="100" w:afterAutospacing="1" w:line="240" w:lineRule="auto"/>
        <w:rPr>
          <w:rFonts w:ascii="minion-pro" w:eastAsia="Times New Roman" w:hAnsi="minion-pro" w:cs="Times New Roman"/>
          <w:spacing w:val="4"/>
          <w:sz w:val="36"/>
          <w:szCs w:val="36"/>
        </w:rPr>
      </w:pPr>
      <w:r w:rsidRPr="00587599">
        <w:rPr>
          <w:rFonts w:ascii="minion-pro" w:eastAsia="Times New Roman" w:hAnsi="minion-pro" w:cs="Times New Roman"/>
          <w:spacing w:val="4"/>
          <w:sz w:val="36"/>
          <w:szCs w:val="36"/>
        </w:rPr>
        <w:t xml:space="preserve">3. Four </w:t>
      </w:r>
      <w:r w:rsidRPr="00587599">
        <w:rPr>
          <w:rFonts w:ascii="minion-pro" w:eastAsia="Times New Roman" w:hAnsi="minion-pro" w:cs="Times New Roman"/>
          <w:b/>
          <w:bCs/>
          <w:spacing w:val="4"/>
          <w:sz w:val="36"/>
          <w:szCs w:val="36"/>
        </w:rPr>
        <w:t>(4)</w:t>
      </w:r>
      <w:r w:rsidRPr="00587599">
        <w:rPr>
          <w:rFonts w:ascii="minion-pro" w:eastAsia="Times New Roman" w:hAnsi="minion-pro" w:cs="Times New Roman"/>
          <w:spacing w:val="4"/>
          <w:sz w:val="36"/>
          <w:szCs w:val="36"/>
        </w:rPr>
        <w:t xml:space="preserve"> color passport size photographs.</w:t>
      </w:r>
    </w:p>
    <w:p w:rsidR="00587599" w:rsidRPr="00587599" w:rsidRDefault="00587599" w:rsidP="00587599">
      <w:pPr>
        <w:shd w:val="clear" w:color="auto" w:fill="2E3D52"/>
        <w:spacing w:before="100" w:beforeAutospacing="1" w:after="100" w:afterAutospacing="1" w:line="240" w:lineRule="auto"/>
        <w:rPr>
          <w:rFonts w:ascii="minion-pro" w:eastAsia="Times New Roman" w:hAnsi="minion-pro" w:cs="Times New Roman"/>
          <w:spacing w:val="4"/>
          <w:sz w:val="36"/>
          <w:szCs w:val="36"/>
        </w:rPr>
      </w:pPr>
      <w:r w:rsidRPr="00587599">
        <w:rPr>
          <w:rFonts w:ascii="minion-pro" w:eastAsia="Times New Roman" w:hAnsi="minion-pro" w:cs="Times New Roman"/>
          <w:spacing w:val="4"/>
          <w:sz w:val="36"/>
          <w:szCs w:val="36"/>
        </w:rPr>
        <w:lastRenderedPageBreak/>
        <w:t xml:space="preserve">4. One </w:t>
      </w:r>
      <w:r w:rsidRPr="00587599">
        <w:rPr>
          <w:rFonts w:ascii="minion-pro" w:eastAsia="Times New Roman" w:hAnsi="minion-pro" w:cs="Times New Roman"/>
          <w:b/>
          <w:bCs/>
          <w:spacing w:val="4"/>
          <w:sz w:val="36"/>
          <w:szCs w:val="36"/>
        </w:rPr>
        <w:t>(1)</w:t>
      </w:r>
      <w:r w:rsidRPr="00587599">
        <w:rPr>
          <w:rFonts w:ascii="minion-pro" w:eastAsia="Times New Roman" w:hAnsi="minion-pro" w:cs="Times New Roman"/>
          <w:spacing w:val="4"/>
          <w:sz w:val="36"/>
          <w:szCs w:val="36"/>
        </w:rPr>
        <w:t xml:space="preserve"> </w:t>
      </w:r>
      <w:hyperlink r:id="rId6" w:history="1">
        <w:r w:rsidRPr="00587599">
          <w:rPr>
            <w:rFonts w:ascii="minion-pro" w:eastAsia="Times New Roman" w:hAnsi="minion-pro" w:cs="Times New Roman"/>
            <w:color w:val="FF6F47"/>
            <w:spacing w:val="4"/>
            <w:sz w:val="36"/>
            <w:szCs w:val="36"/>
            <w:u w:val="single"/>
          </w:rPr>
          <w:t>Consent for Mental Health Search, form SP066.</w:t>
        </w:r>
      </w:hyperlink>
    </w:p>
    <w:p w:rsidR="00587599" w:rsidRPr="00587599" w:rsidRDefault="00587599" w:rsidP="00587599">
      <w:pPr>
        <w:shd w:val="clear" w:color="auto" w:fill="2E3D52"/>
        <w:spacing w:before="100" w:beforeAutospacing="1" w:after="100" w:afterAutospacing="1" w:line="240" w:lineRule="auto"/>
        <w:rPr>
          <w:rFonts w:ascii="minion-pro" w:eastAsia="Times New Roman" w:hAnsi="minion-pro" w:cs="Times New Roman"/>
          <w:spacing w:val="4"/>
          <w:sz w:val="36"/>
          <w:szCs w:val="36"/>
        </w:rPr>
      </w:pPr>
      <w:r w:rsidRPr="00587599">
        <w:rPr>
          <w:rFonts w:ascii="minion-pro" w:eastAsia="Times New Roman" w:hAnsi="minion-pro" w:cs="Times New Roman"/>
          <w:spacing w:val="4"/>
          <w:sz w:val="36"/>
          <w:szCs w:val="36"/>
        </w:rPr>
        <w:t xml:space="preserve">5. Written proof of ownership and qualification with the handgun(s) you intend on carrying. </w:t>
      </w:r>
    </w:p>
    <w:p w:rsidR="00587599" w:rsidRPr="00587599" w:rsidRDefault="00587599" w:rsidP="00587599">
      <w:pPr>
        <w:numPr>
          <w:ilvl w:val="0"/>
          <w:numId w:val="2"/>
        </w:numPr>
        <w:shd w:val="clear" w:color="auto" w:fill="2E3D52"/>
        <w:spacing w:before="120" w:after="120" w:line="240" w:lineRule="auto"/>
        <w:rPr>
          <w:rFonts w:ascii="minion-pro" w:eastAsia="Times New Roman" w:hAnsi="minion-pro" w:cs="Times New Roman"/>
          <w:spacing w:val="4"/>
          <w:sz w:val="36"/>
          <w:szCs w:val="36"/>
        </w:rPr>
      </w:pPr>
      <w:r w:rsidRPr="00587599">
        <w:rPr>
          <w:rFonts w:ascii="minion-pro" w:eastAsia="Times New Roman" w:hAnsi="minion-pro" w:cs="Times New Roman"/>
          <w:spacing w:val="4"/>
          <w:sz w:val="36"/>
          <w:szCs w:val="36"/>
        </w:rPr>
        <w:t>a. Proof of ownership can be a purchase receipt or purchase permit or a notarized letter of ownership listing make, model, and serial number of handgun(s). b. Written qualification must be within six (6) months of application and include Instructors Name and Certification, make, model, caliber and serial number of handgun(s) you intend to carry.</w:t>
      </w:r>
    </w:p>
    <w:p w:rsidR="00587599" w:rsidRPr="00587599" w:rsidRDefault="00587599" w:rsidP="00587599">
      <w:pPr>
        <w:shd w:val="clear" w:color="auto" w:fill="2E3D52"/>
        <w:spacing w:before="100" w:beforeAutospacing="1" w:after="100" w:afterAutospacing="1" w:line="240" w:lineRule="auto"/>
        <w:rPr>
          <w:rFonts w:ascii="minion-pro" w:eastAsia="Times New Roman" w:hAnsi="minion-pro" w:cs="Times New Roman"/>
          <w:spacing w:val="4"/>
          <w:sz w:val="36"/>
          <w:szCs w:val="36"/>
        </w:rPr>
      </w:pPr>
      <w:r w:rsidRPr="00587599">
        <w:rPr>
          <w:rFonts w:ascii="minion-pro" w:eastAsia="Times New Roman" w:hAnsi="minion-pro" w:cs="Times New Roman"/>
          <w:spacing w:val="4"/>
          <w:sz w:val="36"/>
          <w:szCs w:val="36"/>
        </w:rPr>
        <w:t xml:space="preserve">6. Money Order in the amount of $50.00 payable to; “Treasurer, State of New Jersey” </w:t>
      </w:r>
    </w:p>
    <w:p w:rsidR="00587599" w:rsidRPr="00587599" w:rsidRDefault="00587599" w:rsidP="00587599">
      <w:pPr>
        <w:shd w:val="clear" w:color="auto" w:fill="2E3D52"/>
        <w:spacing w:before="100" w:beforeAutospacing="1" w:after="100" w:afterAutospacing="1" w:line="240" w:lineRule="auto"/>
        <w:rPr>
          <w:rFonts w:ascii="minion-pro" w:eastAsia="Times New Roman" w:hAnsi="minion-pro" w:cs="Times New Roman"/>
          <w:spacing w:val="4"/>
          <w:sz w:val="36"/>
          <w:szCs w:val="36"/>
        </w:rPr>
      </w:pPr>
      <w:r w:rsidRPr="00587599">
        <w:rPr>
          <w:rFonts w:ascii="minion-pro" w:eastAsia="Times New Roman" w:hAnsi="minion-pro" w:cs="Times New Roman"/>
          <w:spacing w:val="4"/>
          <w:sz w:val="36"/>
          <w:szCs w:val="36"/>
        </w:rPr>
        <w:t xml:space="preserve">ALL APPLICANTS </w:t>
      </w:r>
      <w:r w:rsidRPr="00587599">
        <w:rPr>
          <w:rFonts w:ascii="minion-pro" w:eastAsia="Times New Roman" w:hAnsi="minion-pro" w:cs="Times New Roman"/>
          <w:b/>
          <w:bCs/>
          <w:spacing w:val="4"/>
          <w:sz w:val="36"/>
          <w:szCs w:val="36"/>
        </w:rPr>
        <w:t>(INITIAL AND RENEWAL)</w:t>
      </w:r>
      <w:r w:rsidRPr="00587599">
        <w:rPr>
          <w:rFonts w:ascii="minion-pro" w:eastAsia="Times New Roman" w:hAnsi="minion-pro" w:cs="Times New Roman"/>
          <w:spacing w:val="4"/>
          <w:sz w:val="36"/>
          <w:szCs w:val="36"/>
        </w:rPr>
        <w:t xml:space="preserve"> FOR PERMIT TO CARRY A HANDGUN MUST BE FINGERPRINTED. PLEASE CLICK </w:t>
      </w:r>
      <w:hyperlink r:id="rId7" w:history="1">
        <w:r w:rsidRPr="00587599">
          <w:rPr>
            <w:rFonts w:ascii="minion-pro" w:eastAsia="Times New Roman" w:hAnsi="minion-pro" w:cs="Times New Roman"/>
            <w:color w:val="FF6F47"/>
            <w:spacing w:val="4"/>
            <w:sz w:val="36"/>
            <w:szCs w:val="36"/>
            <w:u w:val="single"/>
          </w:rPr>
          <w:t xml:space="preserve">HERE </w:t>
        </w:r>
      </w:hyperlink>
      <w:r w:rsidRPr="00587599">
        <w:rPr>
          <w:rFonts w:ascii="minion-pro" w:eastAsia="Times New Roman" w:hAnsi="minion-pro" w:cs="Times New Roman"/>
          <w:spacing w:val="4"/>
          <w:sz w:val="36"/>
          <w:szCs w:val="36"/>
        </w:rPr>
        <w:t>TO SET UP A FINGERPRINTING APPOINTMENT</w:t>
      </w:r>
    </w:p>
    <w:p w:rsidR="00587599" w:rsidRPr="00587599" w:rsidRDefault="00587599" w:rsidP="00587599">
      <w:pPr>
        <w:numPr>
          <w:ilvl w:val="0"/>
          <w:numId w:val="3"/>
        </w:numPr>
        <w:shd w:val="clear" w:color="auto" w:fill="2E3D52"/>
        <w:spacing w:before="120" w:after="120" w:line="240" w:lineRule="auto"/>
        <w:rPr>
          <w:rFonts w:ascii="minion-pro" w:eastAsia="Times New Roman" w:hAnsi="minion-pro" w:cs="Times New Roman"/>
          <w:spacing w:val="4"/>
          <w:sz w:val="36"/>
          <w:szCs w:val="36"/>
        </w:rPr>
      </w:pPr>
      <w:r w:rsidRPr="00587599">
        <w:rPr>
          <w:rFonts w:ascii="minion-pro" w:eastAsia="Times New Roman" w:hAnsi="minion-pro" w:cs="Times New Roman"/>
          <w:spacing w:val="4"/>
          <w:sz w:val="36"/>
          <w:szCs w:val="36"/>
        </w:rPr>
        <w:t xml:space="preserve">THE SERVICE CODE FOR CARRY PERMIT FINGERPRINTING IS: </w:t>
      </w:r>
      <w:r w:rsidRPr="00587599">
        <w:rPr>
          <w:rFonts w:ascii="minion-pro" w:eastAsia="Times New Roman" w:hAnsi="minion-pro" w:cs="Times New Roman"/>
          <w:b/>
          <w:bCs/>
          <w:spacing w:val="4"/>
          <w:sz w:val="36"/>
          <w:szCs w:val="36"/>
        </w:rPr>
        <w:t>2F164B</w:t>
      </w:r>
    </w:p>
    <w:p w:rsidR="00587599" w:rsidRPr="00587599" w:rsidRDefault="00587599" w:rsidP="00587599">
      <w:pPr>
        <w:numPr>
          <w:ilvl w:val="0"/>
          <w:numId w:val="3"/>
        </w:numPr>
        <w:shd w:val="clear" w:color="auto" w:fill="2E3D52"/>
        <w:spacing w:before="120" w:after="120" w:line="240" w:lineRule="auto"/>
        <w:rPr>
          <w:rFonts w:ascii="minion-pro" w:eastAsia="Times New Roman" w:hAnsi="minion-pro" w:cs="Times New Roman"/>
          <w:spacing w:val="4"/>
          <w:sz w:val="36"/>
          <w:szCs w:val="36"/>
        </w:rPr>
      </w:pPr>
      <w:r w:rsidRPr="00587599">
        <w:rPr>
          <w:rFonts w:ascii="minion-pro" w:eastAsia="Times New Roman" w:hAnsi="minion-pro" w:cs="Times New Roman"/>
          <w:spacing w:val="4"/>
          <w:sz w:val="36"/>
          <w:szCs w:val="36"/>
        </w:rPr>
        <w:t xml:space="preserve">YOU WILLL NEED AN </w:t>
      </w:r>
      <w:r>
        <w:rPr>
          <w:rFonts w:ascii="minion-pro" w:eastAsia="Times New Roman" w:hAnsi="minion-pro" w:cs="Times New Roman"/>
          <w:spacing w:val="4"/>
          <w:sz w:val="36"/>
          <w:szCs w:val="36"/>
        </w:rPr>
        <w:t>RPPD</w:t>
      </w:r>
      <w:r w:rsidRPr="00587599">
        <w:rPr>
          <w:rFonts w:ascii="minion-pro" w:eastAsia="Times New Roman" w:hAnsi="minion-pro" w:cs="Times New Roman"/>
          <w:spacing w:val="4"/>
          <w:sz w:val="36"/>
          <w:szCs w:val="36"/>
        </w:rPr>
        <w:t xml:space="preserve"> CASE # TO GET FINGERPRINTED. YOU WILL GET ONE WHEN YOU DROP OFF YOUR COMPLETED APPLICATION</w:t>
      </w:r>
    </w:p>
    <w:p w:rsidR="00587599" w:rsidRPr="00587599" w:rsidRDefault="00587599" w:rsidP="00587599">
      <w:pPr>
        <w:numPr>
          <w:ilvl w:val="0"/>
          <w:numId w:val="3"/>
        </w:numPr>
        <w:shd w:val="clear" w:color="auto" w:fill="2E3D52"/>
        <w:spacing w:before="120" w:after="120" w:line="240" w:lineRule="auto"/>
        <w:rPr>
          <w:rFonts w:ascii="minion-pro" w:eastAsia="Times New Roman" w:hAnsi="minion-pro" w:cs="Times New Roman"/>
          <w:spacing w:val="4"/>
          <w:sz w:val="36"/>
          <w:szCs w:val="36"/>
        </w:rPr>
      </w:pPr>
      <w:r w:rsidRPr="00587599">
        <w:rPr>
          <w:rFonts w:ascii="minion-pro" w:eastAsia="Times New Roman" w:hAnsi="minion-pro" w:cs="Times New Roman"/>
          <w:spacing w:val="4"/>
          <w:sz w:val="36"/>
          <w:szCs w:val="36"/>
        </w:rPr>
        <w:t xml:space="preserve">YOU WILL NEED </w:t>
      </w:r>
      <w:r>
        <w:rPr>
          <w:rFonts w:ascii="minion-pro" w:eastAsia="Times New Roman" w:hAnsi="minion-pro" w:cs="Times New Roman"/>
          <w:spacing w:val="4"/>
          <w:sz w:val="36"/>
          <w:szCs w:val="36"/>
        </w:rPr>
        <w:t>ROCHELLE PARK’S</w:t>
      </w:r>
      <w:r w:rsidRPr="00587599">
        <w:rPr>
          <w:rFonts w:ascii="minion-pro" w:eastAsia="Times New Roman" w:hAnsi="minion-pro" w:cs="Times New Roman"/>
          <w:spacing w:val="4"/>
          <w:sz w:val="36"/>
          <w:szCs w:val="36"/>
        </w:rPr>
        <w:t xml:space="preserve"> </w:t>
      </w:r>
      <w:r w:rsidRPr="00587599">
        <w:rPr>
          <w:rFonts w:ascii="minion-pro" w:eastAsia="Times New Roman" w:hAnsi="minion-pro" w:cs="Times New Roman"/>
          <w:b/>
          <w:bCs/>
          <w:spacing w:val="4"/>
          <w:sz w:val="36"/>
          <w:szCs w:val="36"/>
        </w:rPr>
        <w:t>ORI # NJ00</w:t>
      </w:r>
      <w:r>
        <w:rPr>
          <w:rFonts w:ascii="minion-pro" w:eastAsia="Times New Roman" w:hAnsi="minion-pro" w:cs="Times New Roman"/>
          <w:b/>
          <w:bCs/>
          <w:spacing w:val="4"/>
          <w:sz w:val="36"/>
          <w:szCs w:val="36"/>
        </w:rPr>
        <w:t>25400</w:t>
      </w:r>
    </w:p>
    <w:p w:rsidR="00587599" w:rsidRPr="00587599" w:rsidRDefault="00587599" w:rsidP="00587599">
      <w:pPr>
        <w:shd w:val="clear" w:color="auto" w:fill="2E3D52"/>
        <w:spacing w:before="100" w:beforeAutospacing="1" w:after="100" w:afterAutospacing="1" w:line="240" w:lineRule="auto"/>
        <w:rPr>
          <w:rFonts w:ascii="minion-pro" w:eastAsia="Times New Roman" w:hAnsi="minion-pro" w:cs="Times New Roman"/>
          <w:spacing w:val="4"/>
          <w:sz w:val="36"/>
          <w:szCs w:val="36"/>
        </w:rPr>
      </w:pPr>
      <w:r w:rsidRPr="00587599">
        <w:rPr>
          <w:rFonts w:ascii="minion-pro" w:eastAsia="Times New Roman" w:hAnsi="minion-pro" w:cs="Times New Roman"/>
          <w:spacing w:val="4"/>
          <w:sz w:val="36"/>
          <w:szCs w:val="36"/>
        </w:rPr>
        <w:t xml:space="preserve">** THE REQUIRED WRITTEN FIREARMS QUALIFICATION, IN ACCORDANCE WITH N.J.A.C. 13:54-2.4(B), CAN BE </w:t>
      </w:r>
      <w:r w:rsidRPr="00587599">
        <w:rPr>
          <w:rFonts w:ascii="minion-pro" w:eastAsia="Times New Roman" w:hAnsi="minion-pro" w:cs="Times New Roman"/>
          <w:spacing w:val="4"/>
          <w:sz w:val="36"/>
          <w:szCs w:val="36"/>
        </w:rPr>
        <w:lastRenderedPageBreak/>
        <w:t>OBTAINED AT MOST FIREARM RANGES THROUGH OUT THE STATE.</w:t>
      </w:r>
    </w:p>
    <w:p w:rsidR="00587599" w:rsidRPr="00587599" w:rsidRDefault="00587599" w:rsidP="00587599">
      <w:pPr>
        <w:numPr>
          <w:ilvl w:val="0"/>
          <w:numId w:val="4"/>
        </w:numPr>
        <w:shd w:val="clear" w:color="auto" w:fill="2E3D52"/>
        <w:spacing w:before="120" w:after="120" w:line="240" w:lineRule="auto"/>
        <w:rPr>
          <w:rFonts w:ascii="minion-pro" w:eastAsia="Times New Roman" w:hAnsi="minion-pro" w:cs="Times New Roman"/>
          <w:spacing w:val="4"/>
          <w:sz w:val="36"/>
          <w:szCs w:val="36"/>
        </w:rPr>
      </w:pPr>
      <w:r w:rsidRPr="00587599">
        <w:rPr>
          <w:rFonts w:ascii="minion-pro" w:eastAsia="Times New Roman" w:hAnsi="minion-pro" w:cs="Times New Roman"/>
          <w:spacing w:val="4"/>
          <w:sz w:val="36"/>
          <w:szCs w:val="36"/>
        </w:rPr>
        <w:t>A LIST IS ALSO AVAILABLE ON THE STATE POLICE WEBSITE,</w:t>
      </w:r>
      <w:hyperlink r:id="rId8" w:history="1">
        <w:r w:rsidRPr="00587599">
          <w:rPr>
            <w:rFonts w:ascii="minion-pro" w:eastAsia="Times New Roman" w:hAnsi="minion-pro" w:cs="Times New Roman"/>
            <w:color w:val="FF6F47"/>
            <w:spacing w:val="4"/>
            <w:sz w:val="36"/>
            <w:szCs w:val="36"/>
            <w:u w:val="single"/>
          </w:rPr>
          <w:t xml:space="preserve"> WWW.NJSP.ORG &gt; PUBLIC INFORMATION &gt; FIREARMS INFORMATION &gt; NEW JERSEY SHOOTING RANGES FOR RPO QUALIFICATION</w:t>
        </w:r>
      </w:hyperlink>
      <w:r w:rsidRPr="00587599">
        <w:rPr>
          <w:rFonts w:ascii="minion-pro" w:eastAsia="Times New Roman" w:hAnsi="minion-pro" w:cs="Times New Roman"/>
          <w:spacing w:val="4"/>
          <w:sz w:val="36"/>
          <w:szCs w:val="36"/>
        </w:rPr>
        <w:t xml:space="preserve">. </w:t>
      </w:r>
    </w:p>
    <w:p w:rsidR="00587599" w:rsidRPr="00587599" w:rsidRDefault="00587599" w:rsidP="00587599">
      <w:pPr>
        <w:shd w:val="clear" w:color="auto" w:fill="2E3D52"/>
        <w:spacing w:before="100" w:beforeAutospacing="1" w:after="100" w:afterAutospacing="1" w:line="240" w:lineRule="auto"/>
        <w:rPr>
          <w:rFonts w:ascii="minion-pro" w:eastAsia="Times New Roman" w:hAnsi="minion-pro" w:cs="Times New Roman"/>
          <w:spacing w:val="4"/>
          <w:sz w:val="36"/>
          <w:szCs w:val="36"/>
        </w:rPr>
      </w:pPr>
      <w:r w:rsidRPr="00587599">
        <w:rPr>
          <w:rFonts w:ascii="minion-pro" w:eastAsia="Times New Roman" w:hAnsi="minion-pro" w:cs="Times New Roman"/>
          <w:spacing w:val="4"/>
          <w:sz w:val="36"/>
          <w:szCs w:val="36"/>
        </w:rPr>
        <w:t xml:space="preserve">** A NEW JERSEY PERMIT TO CARRY IS VALID FOR TWO (2) YEARS FROM TIME OF APPROVAL. </w:t>
      </w:r>
    </w:p>
    <w:p w:rsidR="00587599" w:rsidRPr="00587599" w:rsidRDefault="00587599" w:rsidP="00587599">
      <w:pPr>
        <w:shd w:val="clear" w:color="auto" w:fill="2E3D52"/>
        <w:spacing w:before="100" w:beforeAutospacing="1" w:after="0" w:line="240" w:lineRule="auto"/>
        <w:rPr>
          <w:rFonts w:ascii="minion-pro" w:eastAsia="Times New Roman" w:hAnsi="minion-pro" w:cs="Times New Roman"/>
          <w:spacing w:val="4"/>
          <w:sz w:val="36"/>
          <w:szCs w:val="36"/>
        </w:rPr>
      </w:pPr>
      <w:r w:rsidRPr="00587599">
        <w:rPr>
          <w:rFonts w:ascii="minion-pro" w:eastAsia="Times New Roman" w:hAnsi="minion-pro" w:cs="Times New Roman"/>
          <w:spacing w:val="4"/>
          <w:sz w:val="36"/>
          <w:szCs w:val="36"/>
        </w:rPr>
        <w:t>** IF ANY OF THE PRECEDING IS NOT COMPLETE OR INCORRECT THE APPLICATION WILL BE RETURNED AND YOU WILL HAVE TO RE-APPLY</w:t>
      </w:r>
    </w:p>
    <w:p w:rsidR="00587599" w:rsidRDefault="00587599"/>
    <w:p w:rsidR="00EA2E72" w:rsidRDefault="00EA2E72" w:rsidP="00587599"/>
    <w:p w:rsidR="00EA2E72" w:rsidRDefault="00EA2E72" w:rsidP="00587599"/>
    <w:p w:rsidR="00EA2E72" w:rsidRDefault="00EA2E72" w:rsidP="00587599"/>
    <w:p w:rsidR="00EA2E72" w:rsidRDefault="00EA2E72" w:rsidP="00587599"/>
    <w:p w:rsidR="00EA2E72" w:rsidRDefault="00EA2E72" w:rsidP="00587599"/>
    <w:p w:rsidR="00EA2E72" w:rsidRDefault="00EA2E72" w:rsidP="00587599"/>
    <w:p w:rsidR="00EA2E72" w:rsidRDefault="00EA2E72" w:rsidP="00587599"/>
    <w:p w:rsidR="00EA2E72" w:rsidRDefault="00EA2E72" w:rsidP="00587599"/>
    <w:p w:rsidR="00EA2E72" w:rsidRDefault="00EA2E72" w:rsidP="00587599"/>
    <w:p w:rsidR="00EA2E72" w:rsidRDefault="00EA2E72" w:rsidP="00587599"/>
    <w:p w:rsidR="00EA2E72" w:rsidRDefault="00EA2E72" w:rsidP="00587599"/>
    <w:p w:rsidR="00EA2E72" w:rsidRDefault="00EA2E72" w:rsidP="00587599"/>
    <w:p w:rsidR="00EA2E72" w:rsidRDefault="00EA2E72" w:rsidP="00587599"/>
    <w:p w:rsidR="00EA2E72" w:rsidRPr="00EA2E72" w:rsidRDefault="00EA2E72" w:rsidP="00587599"/>
    <w:p w:rsidR="00EA2E72" w:rsidRDefault="00EA2E72" w:rsidP="00587599">
      <w:pPr>
        <w:rPr>
          <w:sz w:val="24"/>
          <w:szCs w:val="24"/>
        </w:rPr>
      </w:pPr>
    </w:p>
    <w:p w:rsidR="00EA2E72" w:rsidRDefault="00EA2E72" w:rsidP="00EA2E72">
      <w:pPr>
        <w:jc w:val="center"/>
        <w:rPr>
          <w:sz w:val="24"/>
          <w:szCs w:val="24"/>
        </w:rPr>
      </w:pPr>
      <w:r>
        <w:rPr>
          <w:sz w:val="24"/>
          <w:szCs w:val="24"/>
        </w:rPr>
        <w:lastRenderedPageBreak/>
        <w:t>NEW TRAINING REQUIREMENT FOR ISSUANCE OF FIREARMS PURCHASE IDENTIFICATION CARDS AND HANDGUN PURCHASE PERMITS</w:t>
      </w:r>
    </w:p>
    <w:p w:rsidR="00EA2E72" w:rsidRDefault="00EA2E72" w:rsidP="00EA2E72">
      <w:pPr>
        <w:spacing w:after="274" w:line="261" w:lineRule="auto"/>
        <w:ind w:left="106" w:right="7" w:firstLine="619"/>
        <w:jc w:val="center"/>
        <w:rPr>
          <w:rFonts w:ascii="Times New Roman" w:eastAsia="Times New Roman" w:hAnsi="Times New Roman" w:cs="Times New Roman"/>
          <w:color w:val="000000"/>
          <w:sz w:val="24"/>
        </w:rPr>
      </w:pPr>
    </w:p>
    <w:p w:rsidR="00EA2E72" w:rsidRPr="00EA2E72" w:rsidRDefault="00EA2E72" w:rsidP="00EA2E72">
      <w:pPr>
        <w:spacing w:after="274" w:line="261" w:lineRule="auto"/>
        <w:ind w:right="7" w:firstLine="720"/>
        <w:jc w:val="both"/>
        <w:rPr>
          <w:rFonts w:ascii="Times New Roman" w:eastAsia="Times New Roman" w:hAnsi="Times New Roman" w:cs="Times New Roman"/>
          <w:color w:val="000000"/>
          <w:sz w:val="24"/>
        </w:rPr>
      </w:pPr>
      <w:r w:rsidRPr="00EA2E72">
        <w:rPr>
          <w:rFonts w:ascii="Times New Roman" w:eastAsia="Times New Roman" w:hAnsi="Times New Roman" w:cs="Times New Roman"/>
          <w:color w:val="000000"/>
          <w:sz w:val="24"/>
        </w:rPr>
        <w:t>Ef</w:t>
      </w:r>
      <w:r>
        <w:rPr>
          <w:rFonts w:ascii="Times New Roman" w:eastAsia="Times New Roman" w:hAnsi="Times New Roman" w:cs="Times New Roman"/>
          <w:color w:val="000000"/>
          <w:sz w:val="24"/>
        </w:rPr>
        <w:t>fec</w:t>
      </w:r>
      <w:r w:rsidRPr="00EA2E72">
        <w:rPr>
          <w:rFonts w:ascii="Times New Roman" w:eastAsia="Times New Roman" w:hAnsi="Times New Roman" w:cs="Times New Roman"/>
          <w:color w:val="000000"/>
          <w:sz w:val="24"/>
        </w:rPr>
        <w:t>tive July 5, 2022, N.J.SA. 2C:58-3 was amended to require applicants who apply for Firearms Purchaser Identification Cards ("FPIC") or permits to purchase handguns to provide proof of firearms training. This training requirement applies to pending applications and pe</w:t>
      </w:r>
      <w:r>
        <w:rPr>
          <w:rFonts w:ascii="Times New Roman" w:eastAsia="Times New Roman" w:hAnsi="Times New Roman" w:cs="Times New Roman"/>
          <w:color w:val="000000"/>
          <w:sz w:val="24"/>
        </w:rPr>
        <w:t>rmits</w:t>
      </w:r>
      <w:r w:rsidRPr="00EA2E72">
        <w:rPr>
          <w:rFonts w:ascii="Times New Roman" w:eastAsia="Times New Roman" w:hAnsi="Times New Roman" w:cs="Times New Roman"/>
          <w:color w:val="000000"/>
          <w:sz w:val="24"/>
        </w:rPr>
        <w:t>. The law now requires applicants to demonstrate that, within four years prior to the date of application, they have satisfactorily completed a course of instruction approved by the Superintendent of State Police in the lawful and safe handling and storage of fire</w:t>
      </w:r>
      <w:r>
        <w:rPr>
          <w:rFonts w:ascii="Times New Roman" w:eastAsia="Times New Roman" w:hAnsi="Times New Roman" w:cs="Times New Roman"/>
          <w:color w:val="000000"/>
          <w:sz w:val="24"/>
        </w:rPr>
        <w:t>arms</w:t>
      </w:r>
      <w:r w:rsidRPr="00EA2E72">
        <w:rPr>
          <w:rFonts w:ascii="Times New Roman" w:eastAsia="Times New Roman" w:hAnsi="Times New Roman" w:cs="Times New Roman"/>
          <w:color w:val="000000"/>
          <w:sz w:val="24"/>
        </w:rPr>
        <w:t xml:space="preserve">. Although applicants seeking FPICs or permits to purchase handguns are now required to </w:t>
      </w:r>
      <w:r>
        <w:rPr>
          <w:rFonts w:ascii="Times New Roman" w:eastAsia="Times New Roman" w:hAnsi="Times New Roman" w:cs="Times New Roman"/>
          <w:color w:val="000000"/>
          <w:sz w:val="24"/>
        </w:rPr>
        <w:t>demonstrate</w:t>
      </w:r>
      <w:r w:rsidRPr="00EA2E72">
        <w:rPr>
          <w:rFonts w:ascii="Times New Roman" w:eastAsia="Times New Roman" w:hAnsi="Times New Roman" w:cs="Times New Roman"/>
          <w:color w:val="000000"/>
          <w:sz w:val="24"/>
        </w:rPr>
        <w:t xml:space="preserve"> this co</w:t>
      </w:r>
      <w:r>
        <w:rPr>
          <w:rFonts w:ascii="Times New Roman" w:eastAsia="Times New Roman" w:hAnsi="Times New Roman" w:cs="Times New Roman"/>
          <w:color w:val="000000"/>
          <w:sz w:val="24"/>
        </w:rPr>
        <w:t>mpliance</w:t>
      </w:r>
      <w:r w:rsidRPr="00EA2E72">
        <w:rPr>
          <w:rFonts w:ascii="Times New Roman" w:eastAsia="Times New Roman" w:hAnsi="Times New Roman" w:cs="Times New Roman"/>
          <w:color w:val="000000"/>
          <w:sz w:val="24"/>
        </w:rPr>
        <w:t xml:space="preserve"> prior to obtaining their first FPIC or permit, co</w:t>
      </w:r>
      <w:r>
        <w:rPr>
          <w:rFonts w:ascii="Times New Roman" w:eastAsia="Times New Roman" w:hAnsi="Times New Roman" w:cs="Times New Roman"/>
          <w:color w:val="000000"/>
          <w:sz w:val="24"/>
        </w:rPr>
        <w:t>mpliance</w:t>
      </w:r>
      <w:r w:rsidRPr="00EA2E72">
        <w:rPr>
          <w:rFonts w:ascii="Times New Roman" w:eastAsia="Times New Roman" w:hAnsi="Times New Roman" w:cs="Times New Roman"/>
          <w:color w:val="000000"/>
          <w:sz w:val="24"/>
        </w:rPr>
        <w:t xml:space="preserve"> is not required for any subsequent permit to purchase by an applicant. In addition, applicants for FPICs are not required to demonstrate compliance in order to replace or renew an existing FPIC.</w:t>
      </w:r>
    </w:p>
    <w:p w:rsidR="00EA2E72" w:rsidRPr="00EA2E72" w:rsidRDefault="00EA2E72" w:rsidP="00EA2E72">
      <w:pPr>
        <w:spacing w:after="279" w:line="261" w:lineRule="auto"/>
        <w:ind w:left="128" w:right="7" w:firstLine="619"/>
        <w:jc w:val="both"/>
        <w:rPr>
          <w:rFonts w:ascii="Times New Roman" w:eastAsia="Times New Roman" w:hAnsi="Times New Roman" w:cs="Times New Roman"/>
          <w:color w:val="000000"/>
          <w:sz w:val="24"/>
        </w:rPr>
      </w:pPr>
      <w:r w:rsidRPr="00EA2E72">
        <w:rPr>
          <w:rFonts w:ascii="Times New Roman" w:eastAsia="Times New Roman" w:hAnsi="Times New Roman" w:cs="Times New Roman"/>
          <w:color w:val="000000"/>
          <w:sz w:val="24"/>
        </w:rPr>
        <w:t>These training require</w:t>
      </w:r>
      <w:r w:rsidR="006F34B3">
        <w:rPr>
          <w:rFonts w:ascii="Times New Roman" w:eastAsia="Times New Roman" w:hAnsi="Times New Roman" w:cs="Times New Roman"/>
          <w:color w:val="000000"/>
          <w:sz w:val="24"/>
        </w:rPr>
        <w:t>ments</w:t>
      </w:r>
      <w:r w:rsidRPr="00EA2E72">
        <w:rPr>
          <w:rFonts w:ascii="Times New Roman" w:eastAsia="Times New Roman" w:hAnsi="Times New Roman" w:cs="Times New Roman"/>
          <w:color w:val="000000"/>
          <w:sz w:val="24"/>
        </w:rPr>
        <w:t xml:space="preserve"> are not applicable to an active or retired law enforcement officer or a veteran who was honorably discharged as a member of the United States Ar</w:t>
      </w:r>
      <w:r w:rsidR="006F34B3">
        <w:rPr>
          <w:rFonts w:ascii="Times New Roman" w:eastAsia="Times New Roman" w:hAnsi="Times New Roman" w:cs="Times New Roman"/>
          <w:color w:val="000000"/>
          <w:sz w:val="24"/>
        </w:rPr>
        <w:t xml:space="preserve">med </w:t>
      </w:r>
      <w:r w:rsidRPr="00EA2E72">
        <w:rPr>
          <w:rFonts w:ascii="Times New Roman" w:eastAsia="Times New Roman" w:hAnsi="Times New Roman" w:cs="Times New Roman"/>
          <w:color w:val="000000"/>
          <w:sz w:val="24"/>
        </w:rPr>
        <w:t xml:space="preserve">Forces or National Guard </w:t>
      </w:r>
      <w:r w:rsidR="006F34B3">
        <w:rPr>
          <w:rFonts w:ascii="Times New Roman" w:eastAsia="Times New Roman" w:hAnsi="Times New Roman" w:cs="Times New Roman"/>
          <w:color w:val="000000"/>
          <w:sz w:val="24"/>
        </w:rPr>
        <w:t xml:space="preserve">and </w:t>
      </w:r>
      <w:r w:rsidRPr="00EA2E72">
        <w:rPr>
          <w:rFonts w:ascii="Times New Roman" w:eastAsia="Times New Roman" w:hAnsi="Times New Roman" w:cs="Times New Roman"/>
          <w:color w:val="000000"/>
          <w:sz w:val="24"/>
        </w:rPr>
        <w:t>who received substantially equivalent training.</w:t>
      </w:r>
    </w:p>
    <w:p w:rsidR="00EA2E72" w:rsidRPr="00EA2E72" w:rsidRDefault="00EA2E72" w:rsidP="00EA2E72">
      <w:pPr>
        <w:spacing w:after="68" w:line="261" w:lineRule="auto"/>
        <w:ind w:left="145" w:right="7" w:firstLine="579"/>
        <w:jc w:val="both"/>
        <w:rPr>
          <w:rFonts w:ascii="Times New Roman" w:eastAsia="Times New Roman" w:hAnsi="Times New Roman" w:cs="Times New Roman"/>
          <w:color w:val="000000"/>
          <w:sz w:val="24"/>
        </w:rPr>
      </w:pPr>
      <w:r w:rsidRPr="00EA2E72">
        <w:rPr>
          <w:rFonts w:ascii="Times New Roman" w:eastAsia="Times New Roman" w:hAnsi="Times New Roman" w:cs="Times New Roman"/>
          <w:color w:val="000000"/>
          <w:sz w:val="24"/>
        </w:rPr>
        <w:t>Additionally, the law now requires all FPICs issued after July 5, 2022 to display a color photograph and thumbprint of the cardh</w:t>
      </w:r>
      <w:r w:rsidR="006F34B3">
        <w:rPr>
          <w:rFonts w:ascii="Times New Roman" w:eastAsia="Times New Roman" w:hAnsi="Times New Roman" w:cs="Times New Roman"/>
          <w:color w:val="000000"/>
          <w:sz w:val="24"/>
        </w:rPr>
        <w:t>older</w:t>
      </w:r>
      <w:r w:rsidRPr="00EA2E72">
        <w:rPr>
          <w:rFonts w:ascii="Times New Roman" w:eastAsia="Times New Roman" w:hAnsi="Times New Roman" w:cs="Times New Roman"/>
          <w:color w:val="000000"/>
          <w:sz w:val="24"/>
        </w:rPr>
        <w:t xml:space="preserve">. The Superintendent of State Police is required to establish guidelines to effectuate the issuance of these new FPICs, which now have to be renewed every ten years. The Superintendent has not yet </w:t>
      </w:r>
      <w:r w:rsidR="00272BF3">
        <w:rPr>
          <w:rFonts w:ascii="Times New Roman" w:eastAsia="Times New Roman" w:hAnsi="Times New Roman" w:cs="Times New Roman"/>
          <w:color w:val="000000"/>
          <w:sz w:val="24"/>
        </w:rPr>
        <w:t>d</w:t>
      </w:r>
      <w:bookmarkStart w:id="0" w:name="_GoBack"/>
      <w:bookmarkEnd w:id="0"/>
      <w:r w:rsidRPr="00EA2E72">
        <w:rPr>
          <w:rFonts w:ascii="Times New Roman" w:eastAsia="Times New Roman" w:hAnsi="Times New Roman" w:cs="Times New Roman"/>
          <w:color w:val="000000"/>
          <w:sz w:val="24"/>
        </w:rPr>
        <w:t>one so; therefore, any pending applications cannot be approved until he issues his guidelines.</w:t>
      </w:r>
    </w:p>
    <w:p w:rsidR="00EA2E72" w:rsidRPr="00EA2E72" w:rsidRDefault="00EA2E72" w:rsidP="00587599">
      <w:pPr>
        <w:rPr>
          <w:sz w:val="24"/>
          <w:szCs w:val="24"/>
        </w:rPr>
      </w:pPr>
    </w:p>
    <w:sectPr w:rsidR="00EA2E72" w:rsidRPr="00EA2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pt">
    <w:altName w:val="Century Gothic"/>
    <w:panose1 w:val="00000000000000000000"/>
    <w:charset w:val="00"/>
    <w:family w:val="roman"/>
    <w:notTrueType/>
    <w:pitch w:val="default"/>
  </w:font>
  <w:font w:name="minion-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61E8F"/>
    <w:multiLevelType w:val="multilevel"/>
    <w:tmpl w:val="3272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0A14F2"/>
    <w:multiLevelType w:val="multilevel"/>
    <w:tmpl w:val="5824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236E2"/>
    <w:multiLevelType w:val="multilevel"/>
    <w:tmpl w:val="9436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E46BD9"/>
    <w:multiLevelType w:val="multilevel"/>
    <w:tmpl w:val="6FF0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99"/>
    <w:rsid w:val="00252637"/>
    <w:rsid w:val="00272BF3"/>
    <w:rsid w:val="00587599"/>
    <w:rsid w:val="006F34B3"/>
    <w:rsid w:val="009766A0"/>
    <w:rsid w:val="00EA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22F2"/>
  <w15:chartTrackingRefBased/>
  <w15:docId w15:val="{9F05766A-8B2E-4CF6-951B-B7FF4CEB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41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gov/njsp/firearms/shooting-ranges.shtml" TargetMode="External"/><Relationship Id="rId3" Type="http://schemas.openxmlformats.org/officeDocument/2006/relationships/settings" Target="settings.xml"/><Relationship Id="rId7" Type="http://schemas.openxmlformats.org/officeDocument/2006/relationships/hyperlink" Target="https://www.identogo.com/services/live-scan-fingerprin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j.gov/njsp/info/pdf/firearms/sp-066.pdf" TargetMode="External"/><Relationship Id="rId5" Type="http://schemas.openxmlformats.org/officeDocument/2006/relationships/hyperlink" Target="https://nj.gov/njsp/firearms/pdf/sp-64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Brunet</dc:creator>
  <cp:keywords/>
  <dc:description/>
  <cp:lastModifiedBy>Glenn Brunet</cp:lastModifiedBy>
  <cp:revision>2</cp:revision>
  <dcterms:created xsi:type="dcterms:W3CDTF">2022-07-28T13:06:00Z</dcterms:created>
  <dcterms:modified xsi:type="dcterms:W3CDTF">2022-07-28T13:48:00Z</dcterms:modified>
</cp:coreProperties>
</file>